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نموذج عقد بيع شقة تمليك</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إنه في يوم……….. الموافق</w:t>
      </w:r>
      <w:r w:rsidRPr="006C62CC">
        <w:rPr>
          <w:rFonts w:ascii="Times New Roman" w:eastAsia="Times New Roman" w:hAnsi="Times New Roman" w:cs="Times New Roman"/>
          <w:lang w:eastAsia="en-GB"/>
        </w:rPr>
        <w:t>……. /……. /………</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قد تحرر بين كل من</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السيد/………….. الجنسية /……………. الديانة/…………… بطاقة رقم…………………صادرة بتاريخ</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المقيم</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lang w:eastAsia="en-GB"/>
        </w:rPr>
        <w:t>(</w:t>
      </w:r>
      <w:r w:rsidRPr="006C62CC">
        <w:rPr>
          <w:rFonts w:ascii="Times New Roman" w:eastAsia="Times New Roman" w:hAnsi="Times New Roman" w:cs="Times New Roman"/>
          <w:rtl/>
          <w:lang w:eastAsia="en-GB"/>
        </w:rPr>
        <w:t>طرف أول بائع</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val="en-US" w:eastAsia="en-GB"/>
        </w:rPr>
      </w:pPr>
      <w:r w:rsidRPr="006C62CC">
        <w:rPr>
          <w:rFonts w:ascii="Times New Roman" w:eastAsia="Times New Roman" w:hAnsi="Times New Roman" w:cs="Times New Roman"/>
          <w:rtl/>
          <w:lang w:eastAsia="en-GB"/>
        </w:rPr>
        <w:t>ثانياً</w:t>
      </w:r>
      <w:r w:rsidRPr="006C62CC">
        <w:rPr>
          <w:rFonts w:ascii="Times New Roman" w:eastAsia="Times New Roman" w:hAnsi="Times New Roman" w:cs="Times New Roman"/>
          <w:lang w:eastAsia="en-GB"/>
        </w:rPr>
        <w:t>:</w:t>
      </w:r>
      <w:bookmarkStart w:id="0" w:name="_GoBack"/>
      <w:bookmarkEnd w:id="0"/>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السيد/……………… الجنسية</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الديانة /……………. بطاقة شخصية رقم…………………. صادرة بتاريخ</w:t>
      </w:r>
      <w:r w:rsidRPr="006C62CC">
        <w:rPr>
          <w:rFonts w:ascii="Times New Roman" w:eastAsia="Times New Roman" w:hAnsi="Times New Roman" w:cs="Times New Roman"/>
          <w:lang w:eastAsia="en-GB"/>
        </w:rPr>
        <w:t>…. /…. /……</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المقيم</w:t>
      </w:r>
      <w:r w:rsidRPr="006C62CC">
        <w:rPr>
          <w:rFonts w:ascii="Times New Roman" w:eastAsia="Times New Roman" w:hAnsi="Times New Roman" w:cs="Times New Roman"/>
          <w:lang w:eastAsia="en-GB"/>
        </w:rPr>
        <w:t xml:space="preserve"> /……………………</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lang w:eastAsia="en-GB"/>
        </w:rPr>
        <w:t>(</w:t>
      </w:r>
      <w:r w:rsidRPr="006C62CC">
        <w:rPr>
          <w:rFonts w:ascii="Times New Roman" w:eastAsia="Times New Roman" w:hAnsi="Times New Roman" w:cs="Times New Roman"/>
          <w:rtl/>
          <w:lang w:eastAsia="en-GB"/>
        </w:rPr>
        <w:t>طرف ثاني _ مشتري</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بعد إقرار الطرفان بأهليتهما للتصرف والتعاقد والإبرام فقد اتفقا على الآتي</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بند تمهيدي: اتفق الطرف الأول والثاني على أن يبيع الطرف الأول للطرف الثاني شقة تمليك بعقار</w:t>
      </w:r>
      <w:r w:rsidRPr="006C62CC">
        <w:rPr>
          <w:rFonts w:ascii="Times New Roman" w:eastAsia="Times New Roman" w:hAnsi="Times New Roman" w:cs="Times New Roman"/>
          <w:lang w:eastAsia="en-GB"/>
        </w:rPr>
        <w:t xml:space="preserve"> (…………………)</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الكائن بشارع…………. حيث أن مليكة الشقة ألت للطرف الأول من خلال</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وقد أقر الطرفان بأهليتهما الكاملة للتصرف والتعاقد تبعاً للشروط التالية</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البند الأول: التمهيد السابق جزء لا يتجزأ من هذا العقد ومفسراً ومكملاً لشروطه وأحكامه</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البند الثاني: أسقط وباع وتنازل الطرف الأول وبجميع الضمانات القانونية والفعلية و المثبتة للملكية إلى الطرف الثاني الشقة الموجودة بالعقار</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الحد القبلي</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الحد البحري</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الحد الشرقي</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الحد الغربي</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البند الثالث:(الثمن) تم بيع الشقة محل العقد مقابل مبلغ إجمالي وقدره …………. (اسم العملة) فقط لا غير الطرف الثاني المشتري وقت تحرير هذا العقد بسداد كامل ثمن الشقة ويعتبر توقيع الطرف الأول البائع على هذا العقد بمثابة إقرار منه باستلام كامل ثمن الشقة</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البند الرابع: قام الطرف الأول بتسليم الشقة المباعة للطرف الثاني المشتري والذي قام بمعاينة الشقة بالكامل والذي قبل شراء الشقة بالحالة التي هي عليها ويعتبر توقيع المشتري على هذا العقد بمثابة مخالصة نهائية منه بالاستلام</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lastRenderedPageBreak/>
        <w:t>البند الخامس: يقر الطرف الأول بأن الشقة المباعة ليس عليها أية مستحقات لأي جهة حكومية أو جهة أخرى ومنها الضرائب العقارية والمياه والكهرباء وإذا ظهر أي خلاف يتحمل البائع وحده قيمة المطالبات وذلك حتى تاريخ تحرير هذا العقد</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البند السادس: يقر الطرف الأول البائع بأن الشقة التي تم بيعها خالية من جميع الحقوق العينية أياً كان نوعها مثل الاختصاص والامتياز وحقوق الارتفاق والانتفاع خفية أو ظاهرة</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البند السابع: في حالة إخلال أي طرف بأي من الالتزامات المذكورة في العقد يلتزم الطرف المخل بدفع مبلغاً وقدره…………. جنيهاً فقط لا غير تعويضاً اتفاقياً لا رقابة للقضاء عليه</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البند الثامن: ( الاختصاص المحلي) تختص محكمة………………. بالفصل في أي نزاع ينشأ بين الطرفين بسبب هذا العقد</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البند التاسع: (مصروفات التعاقد) كافة مصروفات هذا العقد وأتعاب تحرير العقد النهائي وكافة ما يلزم ورسوم تسجيله تكون على عاتق الطرف الثاني</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البند العاشر: تم تحرير هذا العقد من نسختين وتسلم كل طرف نسخة للعمل من خلالها أثناء اللزوم</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طرف أول</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طرف ثان</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شاهد أول</w:t>
      </w:r>
      <w:r w:rsidRPr="006C62CC">
        <w:rPr>
          <w:rFonts w:ascii="Times New Roman" w:eastAsia="Times New Roman" w:hAnsi="Times New Roman" w:cs="Times New Roman"/>
          <w:lang w:eastAsia="en-GB"/>
        </w:rPr>
        <w:t>:………………….</w:t>
      </w:r>
    </w:p>
    <w:p w:rsidR="006C62CC" w:rsidRPr="006C62CC" w:rsidRDefault="006C62CC" w:rsidP="006C62CC">
      <w:pPr>
        <w:bidi/>
        <w:spacing w:before="100" w:beforeAutospacing="1" w:after="100" w:afterAutospacing="1" w:line="240" w:lineRule="auto"/>
        <w:rPr>
          <w:rFonts w:ascii="Times New Roman" w:eastAsia="Times New Roman" w:hAnsi="Times New Roman" w:cs="Times New Roman"/>
          <w:lang w:eastAsia="en-GB"/>
        </w:rPr>
      </w:pPr>
      <w:r w:rsidRPr="006C62CC">
        <w:rPr>
          <w:rFonts w:ascii="Times New Roman" w:eastAsia="Times New Roman" w:hAnsi="Times New Roman" w:cs="Times New Roman"/>
          <w:rtl/>
          <w:lang w:eastAsia="en-GB"/>
        </w:rPr>
        <w:t>شاهد ثان</w:t>
      </w:r>
      <w:r w:rsidRPr="006C62CC">
        <w:rPr>
          <w:rFonts w:ascii="Times New Roman" w:eastAsia="Times New Roman" w:hAnsi="Times New Roman" w:cs="Times New Roman"/>
          <w:lang w:eastAsia="en-GB"/>
        </w:rPr>
        <w:t>:……………….</w:t>
      </w:r>
    </w:p>
    <w:p w:rsidR="00785A3F" w:rsidRPr="006C62CC" w:rsidRDefault="00785A3F" w:rsidP="006C62CC">
      <w:pPr>
        <w:bidi/>
        <w:spacing w:line="240" w:lineRule="auto"/>
        <w:rPr>
          <w:sz w:val="20"/>
          <w:szCs w:val="20"/>
        </w:rPr>
      </w:pPr>
    </w:p>
    <w:sectPr w:rsidR="00785A3F" w:rsidRPr="006C62CC"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6C62CC"/>
    <w:rsid w:val="007448A6"/>
    <w:rsid w:val="00785A3F"/>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17719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2023-10-30T17:43:00Z</dcterms:created>
  <dcterms:modified xsi:type="dcterms:W3CDTF">2023-10-30T17:43:00Z</dcterms:modified>
</cp:coreProperties>
</file>