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8BC" w:rsidRDefault="00A038BC">
      <w:pPr>
        <w:pStyle w:val="a3"/>
        <w:bidi/>
      </w:pPr>
      <w:r>
        <w:rPr>
          <w:rtl/>
        </w:rPr>
        <w:t xml:space="preserve">نموذج طلب مستعجل لإخلاء واسترداد عقار </w:t>
      </w:r>
    </w:p>
    <w:p w:rsidR="00A038BC" w:rsidRDefault="00A038BC">
      <w:pPr>
        <w:pStyle w:val="a3"/>
        <w:bidi/>
        <w:rPr>
          <w:rtl/>
        </w:rPr>
      </w:pPr>
      <w:r>
        <w:rPr>
          <w:rtl/>
        </w:rPr>
        <w:t>التاريخ : / / 2012</w:t>
      </w:r>
      <w:r>
        <w:rPr>
          <w:rtl/>
        </w:rPr>
        <w:br/>
        <w:t>لدى عطوفة قاضي محكمة (بداية/صلح) عمان الموقرة</w:t>
      </w:r>
      <w:r>
        <w:rPr>
          <w:rtl/>
        </w:rPr>
        <w:br/>
        <w:t>بصفته قاضياً للأمور المستعجلة</w:t>
      </w:r>
      <w:r>
        <w:rPr>
          <w:rtl/>
        </w:rPr>
        <w:br/>
        <w:t xml:space="preserve">المستدعي:……………………… عنوانه: </w:t>
      </w:r>
    </w:p>
    <w:p w:rsidR="00A038BC" w:rsidRDefault="00A038BC">
      <w:pPr>
        <w:pStyle w:val="a3"/>
        <w:bidi/>
        <w:rPr>
          <w:rtl/>
        </w:rPr>
      </w:pPr>
      <w:r>
        <w:rPr>
          <w:rtl/>
        </w:rPr>
        <w:t xml:space="preserve">وكيله: </w:t>
      </w:r>
    </w:p>
    <w:p w:rsidR="00A038BC" w:rsidRDefault="00A038BC">
      <w:pPr>
        <w:pStyle w:val="a3"/>
        <w:bidi/>
        <w:rPr>
          <w:rtl/>
        </w:rPr>
      </w:pPr>
      <w:r>
        <w:rPr>
          <w:rtl/>
        </w:rPr>
        <w:t xml:space="preserve">المستدعى ضده:…………………عنوانه: </w:t>
      </w:r>
    </w:p>
    <w:p w:rsidR="00A038BC" w:rsidRDefault="00A038BC">
      <w:pPr>
        <w:pStyle w:val="a3"/>
        <w:bidi/>
        <w:rPr>
          <w:rtl/>
        </w:rPr>
      </w:pPr>
      <w:r>
        <w:rPr>
          <w:rtl/>
        </w:rPr>
        <w:t xml:space="preserve">موضوع الاستدعاء: طلب إخلاء واسترداد عقار </w:t>
      </w:r>
    </w:p>
    <w:p w:rsidR="00A038BC" w:rsidRDefault="00A038BC">
      <w:pPr>
        <w:pStyle w:val="a3"/>
        <w:bidi/>
        <w:rPr>
          <w:rtl/>
        </w:rPr>
      </w:pPr>
      <w:r>
        <w:rPr>
          <w:rtl/>
        </w:rPr>
        <w:t xml:space="preserve">وقــــائع الاستدعاء : </w:t>
      </w:r>
    </w:p>
    <w:p w:rsidR="00A038BC" w:rsidRDefault="00A038BC">
      <w:pPr>
        <w:pStyle w:val="a3"/>
        <w:bidi/>
        <w:rPr>
          <w:rtl/>
        </w:rPr>
      </w:pPr>
      <w:r>
        <w:rPr>
          <w:rtl/>
        </w:rPr>
        <w:t xml:space="preserve">أولاً : يشغل المستدعى ضده الطابق ( ) من البناء المقام على قطعة الأرض رقــم ( ) حوض رقم ( ) وذلك بموجب عقد إيجار خطــي سنــوي مــؤرخ فـــي ( / / ) ولمدة سنة واحدة قابلة للتجديد بموافقة الطرفين ، </w:t>
      </w:r>
      <w:proofErr w:type="spellStart"/>
      <w:r>
        <w:rPr>
          <w:rtl/>
        </w:rPr>
        <w:t>وباجرة</w:t>
      </w:r>
      <w:proofErr w:type="spellEnd"/>
      <w:r>
        <w:rPr>
          <w:rtl/>
        </w:rPr>
        <w:t xml:space="preserve"> سنوية مقدارها ( ) دينار بالإضافة الى بدل الخدمات وضريبة المعارف تدفع (مقدما / شهريا / على قسطين متساويين الأول في والثاني في من كل عام) </w:t>
      </w:r>
    </w:p>
    <w:p w:rsidR="00A038BC" w:rsidRDefault="00A038BC">
      <w:pPr>
        <w:pStyle w:val="a3"/>
        <w:bidi/>
        <w:rPr>
          <w:rtl/>
        </w:rPr>
      </w:pPr>
      <w:r>
        <w:rPr>
          <w:rtl/>
        </w:rPr>
        <w:t xml:space="preserve">ثانيا : قام المستدعي بإنذار المستدعى ضده بعدم رغبته بتجديد عقد الإيجار المذكور في البند أولا من هذا الطلب، وبضرورة تسليم المأجور خلال عشرة ايام من تاريخ انتهاء مدة العقد او من تاريخ تبليغ الاخطار العدلي (أيهما لاحق) وذلك بموجب إنذار عدلــــي موجــه بواسطــــة الكاتــب العـــدل عمــــان المحتـرم يحمل الرقــــــم ( / ) والــذي تبلغـه المستدعـــي حسب الاصـول بتاريخ ( / / ) </w:t>
      </w:r>
    </w:p>
    <w:p w:rsidR="00A038BC" w:rsidRDefault="00A038BC">
      <w:pPr>
        <w:pStyle w:val="a3"/>
        <w:bidi/>
        <w:rPr>
          <w:rtl/>
        </w:rPr>
      </w:pPr>
      <w:r>
        <w:rPr>
          <w:rtl/>
        </w:rPr>
        <w:t xml:space="preserve">ثالثا : على الرغم من مضي المدة القانونية المذكورة في المادة (19/أ) من قانون المالكين والمستأجرين المعدل فإن المستدعى ضده ما زال ممتنع عن تسليم العقار المذكور أعلاه مما اضطر بالمستدعي لتقديم هذا الطلب </w:t>
      </w:r>
    </w:p>
    <w:p w:rsidR="00A038BC" w:rsidRDefault="00A038BC">
      <w:pPr>
        <w:pStyle w:val="a3"/>
        <w:bidi/>
        <w:rPr>
          <w:rtl/>
        </w:rPr>
      </w:pPr>
      <w:r>
        <w:rPr>
          <w:rtl/>
        </w:rPr>
        <w:t xml:space="preserve">رابعا : محكمتكم الموقرة صاحبة الصلاحية للنظر والفصل في هذا الطلب </w:t>
      </w:r>
    </w:p>
    <w:p w:rsidR="00A038BC" w:rsidRDefault="00A038BC">
      <w:pPr>
        <w:pStyle w:val="a3"/>
        <w:bidi/>
        <w:rPr>
          <w:rtl/>
        </w:rPr>
      </w:pPr>
      <w:r>
        <w:rPr>
          <w:rtl/>
        </w:rPr>
        <w:t>الطـــلب :</w:t>
      </w:r>
      <w:r>
        <w:rPr>
          <w:rtl/>
        </w:rPr>
        <w:br/>
        <w:t xml:space="preserve">1- غب المحاكمة والثبوت استصدار القرار القاضي بالزام المستدعى ضده بإخلاء ورد العقار المذكور اعلاه وتسليمه خاليا من الشواغل. </w:t>
      </w:r>
    </w:p>
    <w:p w:rsidR="00A038BC" w:rsidRDefault="00A038BC">
      <w:pPr>
        <w:pStyle w:val="a3"/>
        <w:bidi/>
        <w:rPr>
          <w:rtl/>
        </w:rPr>
      </w:pPr>
      <w:r>
        <w:rPr>
          <w:rtl/>
        </w:rPr>
        <w:t>2- تضمين المستدعى ضده الرسوم والمصاريف واتعاب المحاماة والفائدة القانونية من تاريخ الاستحقاق وحتى السداد التام.</w:t>
      </w:r>
      <w:r>
        <w:rPr>
          <w:rtl/>
        </w:rPr>
        <w:br/>
        <w:t>ولمحكمتكم الموقرة وافر الاحترام والتقدير</w:t>
      </w:r>
      <w:r>
        <w:rPr>
          <w:rtl/>
        </w:rPr>
        <w:br/>
        <w:t xml:space="preserve">وكيل المستدعي </w:t>
      </w:r>
    </w:p>
    <w:p w:rsidR="00A038BC" w:rsidRDefault="00A038BC">
      <w:pPr>
        <w:pStyle w:val="a3"/>
        <w:bidi/>
        <w:rPr>
          <w:rtl/>
        </w:rPr>
      </w:pPr>
      <w:r>
        <w:rPr>
          <w:rtl/>
        </w:rPr>
        <w:t xml:space="preserve">ثالثا البينات </w:t>
      </w:r>
    </w:p>
    <w:p w:rsidR="00A038BC" w:rsidRDefault="00A038BC">
      <w:pPr>
        <w:pStyle w:val="a3"/>
        <w:bidi/>
        <w:rPr>
          <w:rtl/>
        </w:rPr>
      </w:pPr>
      <w:r>
        <w:rPr>
          <w:rtl/>
        </w:rPr>
        <w:t xml:space="preserve">يرفق بالطلب المستعجل قائمة بينات المستدعي وحافظة مستندات تضم البينات المقدمة، وفي ما يلي نموذج قائمة البينات ومحتوياتها: </w:t>
      </w:r>
    </w:p>
    <w:p w:rsidR="00A038BC" w:rsidRDefault="00A038BC">
      <w:pPr>
        <w:pStyle w:val="a3"/>
        <w:bidi/>
        <w:rPr>
          <w:rtl/>
        </w:rPr>
      </w:pPr>
      <w:r>
        <w:rPr>
          <w:rtl/>
        </w:rPr>
        <w:t xml:space="preserve">نموذج قائمة بينات </w:t>
      </w:r>
    </w:p>
    <w:p w:rsidR="00A038BC" w:rsidRDefault="00A038BC">
      <w:pPr>
        <w:pStyle w:val="a3"/>
        <w:bidi/>
        <w:rPr>
          <w:rtl/>
        </w:rPr>
      </w:pPr>
      <w:r>
        <w:rPr>
          <w:rtl/>
        </w:rPr>
        <w:t>التاريخ : / / 2012</w:t>
      </w:r>
      <w:r>
        <w:rPr>
          <w:rtl/>
        </w:rPr>
        <w:br/>
        <w:t>قائمة بينات المستدعي في الطلب المستعجل</w:t>
      </w:r>
      <w:r>
        <w:rPr>
          <w:rtl/>
        </w:rPr>
        <w:br/>
        <w:t xml:space="preserve">رقم ( /2012) </w:t>
      </w:r>
    </w:p>
    <w:p w:rsidR="00A038BC" w:rsidRDefault="00A038BC">
      <w:pPr>
        <w:pStyle w:val="a3"/>
        <w:bidi/>
        <w:rPr>
          <w:rtl/>
        </w:rPr>
      </w:pPr>
      <w:r>
        <w:rPr>
          <w:rtl/>
        </w:rPr>
        <w:t xml:space="preserve">• البينات الخطية: </w:t>
      </w:r>
    </w:p>
    <w:p w:rsidR="00A038BC" w:rsidRDefault="00A038BC">
      <w:r>
        <w:rPr>
          <w:rtl/>
        </w:rPr>
        <w:t>1. عقد الايجار</w:t>
      </w:r>
      <w:r>
        <w:rPr>
          <w:rtl/>
        </w:rPr>
        <w:br/>
        <w:t>2. رسم وغرامة عقد الإيجار بالوصل رقم ( )</w:t>
      </w:r>
      <w:r>
        <w:rPr>
          <w:rtl/>
        </w:rPr>
        <w:br/>
        <w:t>3. الإنذار العدلي رقم ( /2012)</w:t>
      </w:r>
      <w:r>
        <w:rPr>
          <w:rtl/>
        </w:rPr>
        <w:br/>
        <w:t>4. علم وخبر الانذار العدلي رقم ( /2012)</w:t>
      </w:r>
      <w:r>
        <w:rPr>
          <w:rtl/>
        </w:rPr>
        <w:br/>
        <w:t>5. مخطط موقع تنظيمي للعقار موضوع الدعوى، صادر عن أمانة عمان الكبرى</w:t>
      </w:r>
      <w:r>
        <w:rPr>
          <w:rtl/>
        </w:rPr>
        <w:br/>
        <w:t>6. سند تسجيل العقار موضوع الدعوى صادر عن دائرة الاراضي والمساحة</w:t>
      </w:r>
    </w:p>
    <w:sectPr w:rsidR="00A038BC" w:rsidSect="009C69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BC"/>
    <w:rsid w:val="009C697A"/>
    <w:rsid w:val="00A03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495CD16-A4EE-6140-B6CA-D5D1DEEC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8BC"/>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2022-02-03T19:39:00Z</dcterms:created>
  <dcterms:modified xsi:type="dcterms:W3CDTF">2022-02-03T19:39:00Z</dcterms:modified>
</cp:coreProperties>
</file>