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3DA" w:rsidRDefault="00F403DA">
      <w:pPr>
        <w:rPr>
          <w:rtl/>
          <w:lang w:bidi="ar-EG"/>
        </w:rPr>
      </w:pPr>
    </w:p>
    <w:p w:rsidR="00F403DA" w:rsidRDefault="00F403DA">
      <w:pPr>
        <w:rPr>
          <w:rtl/>
          <w:lang w:bidi="ar-EG"/>
        </w:rPr>
      </w:pPr>
    </w:p>
    <w:p w:rsidR="00F403DA" w:rsidRDefault="00F403DA" w:rsidP="00ED74CF">
      <w:pPr>
        <w:pStyle w:val="2"/>
        <w:rPr>
          <w:rFonts w:hint="cs"/>
          <w:rtl/>
          <w:lang w:bidi="ar-EG"/>
        </w:rPr>
      </w:pPr>
      <w:r>
        <w:rPr>
          <w:rFonts w:hint="cs"/>
          <w:rtl/>
          <w:lang w:bidi="ar-EG"/>
        </w:rPr>
        <w:t xml:space="preserve">         </w:t>
      </w:r>
      <w:r w:rsidR="00ED74CF">
        <w:rPr>
          <w:rFonts w:hint="cs"/>
          <w:rtl/>
          <w:lang w:bidi="ar-EG"/>
        </w:rPr>
        <w:t xml:space="preserve">                      </w:t>
      </w:r>
      <w:r>
        <w:rPr>
          <w:rFonts w:hint="cs"/>
          <w:rtl/>
          <w:lang w:bidi="ar-EG"/>
        </w:rPr>
        <w:t xml:space="preserve">صيغة عقد بيع أرض زراعية </w:t>
      </w:r>
    </w:p>
    <w:p w:rsidR="00F403DA" w:rsidRDefault="00F403DA">
      <w:pPr>
        <w:rPr>
          <w:rFonts w:hint="cs"/>
          <w:rtl/>
        </w:rPr>
      </w:pPr>
    </w:p>
    <w:p w:rsidR="00F403DA" w:rsidRDefault="00F403DA">
      <w:pPr>
        <w:rPr>
          <w:rFonts w:hint="cs"/>
          <w:rtl/>
        </w:rPr>
      </w:pPr>
      <w:r>
        <w:rPr>
          <w:rFonts w:hint="cs"/>
          <w:rtl/>
        </w:rPr>
        <w:t xml:space="preserve">إنه في يوم…………… الموافق……………… </w:t>
      </w:r>
    </w:p>
    <w:p w:rsidR="00F403DA" w:rsidRDefault="00F403DA">
      <w:pPr>
        <w:rPr>
          <w:rFonts w:hint="cs"/>
          <w:rtl/>
        </w:rPr>
      </w:pPr>
      <w:r>
        <w:rPr>
          <w:rFonts w:hint="cs"/>
          <w:rtl/>
        </w:rPr>
        <w:t xml:space="preserve">تم تحرير بين كل من: </w:t>
      </w:r>
    </w:p>
    <w:p w:rsidR="00F403DA" w:rsidRDefault="00F403DA">
      <w:pPr>
        <w:rPr>
          <w:rFonts w:hint="cs"/>
          <w:rtl/>
        </w:rPr>
      </w:pPr>
    </w:p>
    <w:p w:rsidR="00F403DA" w:rsidRDefault="00F403DA">
      <w:pPr>
        <w:rPr>
          <w:rFonts w:hint="cs"/>
          <w:rtl/>
        </w:rPr>
      </w:pPr>
      <w:r>
        <w:rPr>
          <w:rFonts w:hint="cs"/>
          <w:rtl/>
        </w:rPr>
        <w:t xml:space="preserve">أولاً: السيد /………… المقيم /……… ويحمل رقم قومي /………….. (الطرف الأول البائع) </w:t>
      </w:r>
    </w:p>
    <w:p w:rsidR="00F403DA" w:rsidRDefault="00F403DA">
      <w:pPr>
        <w:rPr>
          <w:rFonts w:hint="cs"/>
          <w:rtl/>
        </w:rPr>
      </w:pPr>
      <w:r>
        <w:rPr>
          <w:rFonts w:hint="cs"/>
          <w:rtl/>
        </w:rPr>
        <w:t xml:space="preserve">ثانياً: السيد /…………  المقيم /………… ويحمل رقم قومي /……………. (الطرف الثاني المشتري) </w:t>
      </w:r>
    </w:p>
    <w:p w:rsidR="00F403DA" w:rsidRDefault="00F403DA">
      <w:pPr>
        <w:rPr>
          <w:rFonts w:hint="cs"/>
          <w:rtl/>
        </w:rPr>
      </w:pPr>
    </w:p>
    <w:p w:rsidR="00F403DA" w:rsidRDefault="00F403DA">
      <w:pPr>
        <w:rPr>
          <w:rFonts w:hint="cs"/>
          <w:rtl/>
        </w:rPr>
      </w:pPr>
      <w:r>
        <w:rPr>
          <w:rFonts w:hint="cs"/>
          <w:rtl/>
        </w:rPr>
        <w:t>وبعد أن أقر الطرفان بأهليتهما القانونية لإبرام التصرفات القانونية والتعاقد اتفقا على ما يلي:</w:t>
      </w:r>
    </w:p>
    <w:p w:rsidR="00F403DA" w:rsidRDefault="00F403DA">
      <w:pPr>
        <w:rPr>
          <w:rFonts w:hint="cs"/>
          <w:rtl/>
        </w:rPr>
      </w:pPr>
    </w:p>
    <w:p w:rsidR="00F403DA" w:rsidRDefault="00F403DA">
      <w:pPr>
        <w:rPr>
          <w:rFonts w:hint="cs"/>
          <w:rtl/>
        </w:rPr>
      </w:pPr>
    </w:p>
    <w:p w:rsidR="00F403DA" w:rsidRDefault="00F403DA">
      <w:pPr>
        <w:rPr>
          <w:rFonts w:hint="cs"/>
          <w:rtl/>
        </w:rPr>
      </w:pPr>
      <w:r>
        <w:rPr>
          <w:rFonts w:hint="cs"/>
          <w:rtl/>
        </w:rPr>
        <w:t>البند الأول: وصف معالم الأرض وحدودها</w:t>
      </w:r>
    </w:p>
    <w:p w:rsidR="00F403DA" w:rsidRDefault="00F403DA">
      <w:pPr>
        <w:rPr>
          <w:rFonts w:hint="cs"/>
          <w:rtl/>
        </w:rPr>
      </w:pPr>
    </w:p>
    <w:p w:rsidR="00F403DA" w:rsidRDefault="00F403DA">
      <w:pPr>
        <w:rPr>
          <w:rFonts w:hint="cs"/>
          <w:rtl/>
        </w:rPr>
      </w:pPr>
      <w:r>
        <w:rPr>
          <w:rFonts w:hint="cs"/>
          <w:rtl/>
        </w:rPr>
        <w:t>يتم وصف معالم وحدود المبيع حيث أسقط وباع وتنازل بكافة الضمانات القانونية والفعلية الطرف الأول (البائع) للطرف الثاني (المشتري) الذي قام بقبول شراء ما هو قطعة الأرض الزراعية الكائنة بناحية……………….، حوض…………، مركز …………….، في محافظة …………….، والبالغ مساحتها………….. سهم ………… قيراط،……….. فدان، ولها حدود أربع كالتالي:</w:t>
      </w:r>
    </w:p>
    <w:p w:rsidR="00F403DA" w:rsidRDefault="00F403DA">
      <w:pPr>
        <w:rPr>
          <w:rFonts w:hint="cs"/>
          <w:rtl/>
        </w:rPr>
      </w:pPr>
    </w:p>
    <w:p w:rsidR="00F403DA" w:rsidRDefault="00F403DA">
      <w:pPr>
        <w:rPr>
          <w:rFonts w:hint="cs"/>
          <w:rtl/>
        </w:rPr>
      </w:pPr>
      <w:r>
        <w:rPr>
          <w:rFonts w:hint="cs"/>
          <w:rtl/>
        </w:rPr>
        <w:t xml:space="preserve">الحد الشرقي: ………………… </w:t>
      </w:r>
    </w:p>
    <w:p w:rsidR="00F403DA" w:rsidRDefault="00F403DA">
      <w:pPr>
        <w:rPr>
          <w:rFonts w:hint="cs"/>
          <w:rtl/>
        </w:rPr>
      </w:pPr>
      <w:r>
        <w:rPr>
          <w:rFonts w:hint="cs"/>
          <w:rtl/>
        </w:rPr>
        <w:t>الحد الغربي: ………………....</w:t>
      </w:r>
    </w:p>
    <w:p w:rsidR="00F403DA" w:rsidRDefault="00F403DA">
      <w:pPr>
        <w:rPr>
          <w:rFonts w:hint="cs"/>
          <w:rtl/>
        </w:rPr>
      </w:pPr>
      <w:r>
        <w:rPr>
          <w:rFonts w:hint="cs"/>
          <w:rtl/>
        </w:rPr>
        <w:t>الحد البحري: ………………....</w:t>
      </w:r>
    </w:p>
    <w:p w:rsidR="00F403DA" w:rsidRDefault="00F403DA">
      <w:pPr>
        <w:rPr>
          <w:rFonts w:hint="cs"/>
          <w:rtl/>
        </w:rPr>
      </w:pPr>
      <w:r>
        <w:rPr>
          <w:rFonts w:hint="cs"/>
          <w:rtl/>
        </w:rPr>
        <w:t>الحد القبلي: …………….......</w:t>
      </w:r>
    </w:p>
    <w:p w:rsidR="00F403DA" w:rsidRDefault="00F403DA">
      <w:pPr>
        <w:rPr>
          <w:rFonts w:hint="cs"/>
          <w:rtl/>
        </w:rPr>
      </w:pPr>
    </w:p>
    <w:p w:rsidR="00F403DA" w:rsidRDefault="00F403DA">
      <w:pPr>
        <w:rPr>
          <w:rFonts w:hint="cs"/>
          <w:rtl/>
        </w:rPr>
      </w:pPr>
    </w:p>
    <w:p w:rsidR="00F403DA" w:rsidRDefault="00F403DA">
      <w:pPr>
        <w:rPr>
          <w:rFonts w:hint="cs"/>
          <w:rtl/>
        </w:rPr>
      </w:pPr>
      <w:r>
        <w:rPr>
          <w:rFonts w:hint="cs"/>
          <w:rtl/>
        </w:rPr>
        <w:t xml:space="preserve">البند الثاني: الملكية </w:t>
      </w:r>
    </w:p>
    <w:p w:rsidR="00F403DA" w:rsidRDefault="00F403DA">
      <w:pPr>
        <w:rPr>
          <w:rFonts w:hint="cs"/>
          <w:rtl/>
        </w:rPr>
      </w:pPr>
    </w:p>
    <w:p w:rsidR="00F403DA" w:rsidRDefault="00F403DA">
      <w:pPr>
        <w:rPr>
          <w:rFonts w:hint="cs"/>
          <w:rtl/>
        </w:rPr>
      </w:pPr>
      <w:r>
        <w:rPr>
          <w:rFonts w:hint="cs"/>
          <w:rtl/>
        </w:rPr>
        <w:t xml:space="preserve">حيث يقر الطرف الأول البائع بأن ملكية…………… قد آلت إليه من خلال الشراء من السيد /………… بموجب عقد البيع المؤرخ في…………، والتي آلت ملكيتها للأخير عن طريق……………… </w:t>
      </w:r>
    </w:p>
    <w:p w:rsidR="00F403DA" w:rsidRDefault="00F403DA">
      <w:pPr>
        <w:rPr>
          <w:rFonts w:hint="cs"/>
          <w:rtl/>
        </w:rPr>
      </w:pPr>
    </w:p>
    <w:p w:rsidR="00F403DA" w:rsidRDefault="00F403DA">
      <w:pPr>
        <w:rPr>
          <w:rFonts w:hint="cs"/>
          <w:rtl/>
        </w:rPr>
      </w:pPr>
      <w:r>
        <w:rPr>
          <w:rFonts w:hint="cs"/>
          <w:rtl/>
        </w:rPr>
        <w:t xml:space="preserve">البند الثالث: طريقة السداد والثمن </w:t>
      </w:r>
    </w:p>
    <w:p w:rsidR="00F403DA" w:rsidRDefault="00F403DA">
      <w:pPr>
        <w:rPr>
          <w:rFonts w:hint="cs"/>
          <w:rtl/>
        </w:rPr>
      </w:pPr>
    </w:p>
    <w:p w:rsidR="00F403DA" w:rsidRDefault="00F403DA">
      <w:pPr>
        <w:rPr>
          <w:rFonts w:hint="cs"/>
          <w:rtl/>
        </w:rPr>
      </w:pPr>
      <w:r>
        <w:rPr>
          <w:rFonts w:hint="cs"/>
          <w:rtl/>
        </w:rPr>
        <w:t xml:space="preserve">تم هذا البيع والتنازل والإقساط بين طرفي العقد مقابل ثمن إجمالي وقدره……………جنيه فقط…………… جنيه مصري لا غير، حيث تم دفعه بالكامل أمام مجلس تحرير هذا العقد من يد الطرف الثاني (المشتري)، ويصبح بذلك توقيع الطرف الأول (البائع) على هذا العقد بدليل مخالصة منه أنه قد قام </w:t>
      </w:r>
      <w:proofErr w:type="spellStart"/>
      <w:r>
        <w:rPr>
          <w:rFonts w:hint="cs"/>
          <w:rtl/>
        </w:rPr>
        <w:t>بأستلام</w:t>
      </w:r>
      <w:proofErr w:type="spellEnd"/>
      <w:r>
        <w:rPr>
          <w:rFonts w:hint="cs"/>
          <w:rtl/>
        </w:rPr>
        <w:t xml:space="preserve"> الثمن بالكامل. </w:t>
      </w:r>
    </w:p>
    <w:p w:rsidR="00F403DA" w:rsidRDefault="00F403DA">
      <w:pPr>
        <w:rPr>
          <w:rFonts w:hint="cs"/>
          <w:rtl/>
        </w:rPr>
      </w:pPr>
    </w:p>
    <w:p w:rsidR="00F403DA" w:rsidRDefault="00F403DA">
      <w:pPr>
        <w:rPr>
          <w:rFonts w:hint="cs"/>
          <w:rtl/>
        </w:rPr>
      </w:pPr>
    </w:p>
    <w:p w:rsidR="00F403DA" w:rsidRDefault="00F403DA">
      <w:pPr>
        <w:rPr>
          <w:rFonts w:hint="cs"/>
          <w:rtl/>
        </w:rPr>
      </w:pPr>
      <w:r>
        <w:rPr>
          <w:rFonts w:hint="cs"/>
          <w:rtl/>
        </w:rPr>
        <w:t xml:space="preserve">البند الرابع: أن يخلو المبيع من الحقوق الأصلية والعينية والتبعية </w:t>
      </w:r>
    </w:p>
    <w:p w:rsidR="00F403DA" w:rsidRDefault="00F403DA">
      <w:pPr>
        <w:rPr>
          <w:rFonts w:hint="cs"/>
          <w:rtl/>
        </w:rPr>
      </w:pPr>
    </w:p>
    <w:p w:rsidR="00F403DA" w:rsidRDefault="00F403DA">
      <w:pPr>
        <w:rPr>
          <w:rFonts w:hint="cs"/>
          <w:rtl/>
        </w:rPr>
      </w:pPr>
      <w:r>
        <w:rPr>
          <w:rFonts w:hint="cs"/>
          <w:rtl/>
        </w:rPr>
        <w:t xml:space="preserve">حيث يقر الطرف الأول (البائع) بأنه الحائر القانوني والفعلي لقطعة الأرض التي تم بيعها محل هذا العقد، كما يجب أن يقر أيضاً بخلو الأرض من جميع الحقوق الأصلية والعينية والتبعية وخصوصاً المرهون والديون سواء كانت لأشخاص اعتبارية أو طبيعية ويتوجب عدم وجود أي قروض أو </w:t>
      </w:r>
      <w:proofErr w:type="spellStart"/>
      <w:r>
        <w:rPr>
          <w:rFonts w:hint="cs"/>
          <w:rtl/>
        </w:rPr>
        <w:t>إلتزامات</w:t>
      </w:r>
      <w:proofErr w:type="spellEnd"/>
      <w:r>
        <w:rPr>
          <w:rFonts w:hint="cs"/>
          <w:rtl/>
        </w:rPr>
        <w:t xml:space="preserve"> متعلقة بقطعة الأرض التي تم بيعها محل هذا العقد. </w:t>
      </w:r>
    </w:p>
    <w:p w:rsidR="00F403DA" w:rsidRDefault="00F403DA">
      <w:pPr>
        <w:rPr>
          <w:rFonts w:hint="cs"/>
          <w:rtl/>
        </w:rPr>
      </w:pPr>
    </w:p>
    <w:p w:rsidR="00F403DA" w:rsidRDefault="00F403DA">
      <w:pPr>
        <w:rPr>
          <w:rFonts w:hint="cs"/>
          <w:rtl/>
        </w:rPr>
      </w:pPr>
    </w:p>
    <w:p w:rsidR="00F403DA" w:rsidRDefault="00F403DA">
      <w:pPr>
        <w:rPr>
          <w:rFonts w:hint="cs"/>
          <w:rtl/>
        </w:rPr>
      </w:pPr>
      <w:r>
        <w:rPr>
          <w:rFonts w:hint="cs"/>
          <w:rtl/>
        </w:rPr>
        <w:t xml:space="preserve">البند الخامس: المعاينة </w:t>
      </w:r>
    </w:p>
    <w:p w:rsidR="00F403DA" w:rsidRDefault="00F403DA">
      <w:pPr>
        <w:rPr>
          <w:rFonts w:hint="cs"/>
          <w:rtl/>
        </w:rPr>
      </w:pPr>
    </w:p>
    <w:p w:rsidR="00F403DA" w:rsidRDefault="00F403DA">
      <w:pPr>
        <w:rPr>
          <w:rFonts w:hint="cs"/>
          <w:rtl/>
        </w:rPr>
      </w:pPr>
      <w:r>
        <w:rPr>
          <w:rFonts w:hint="cs"/>
          <w:rtl/>
        </w:rPr>
        <w:t xml:space="preserve">هنا يقر الطرف الثاني وهو (المشتري) بأنه قد قام بمعاينة قطعة الأرض المباعة بمعاينة التامة النافية </w:t>
      </w:r>
      <w:proofErr w:type="spellStart"/>
      <w:r>
        <w:rPr>
          <w:rFonts w:hint="cs"/>
          <w:rtl/>
        </w:rPr>
        <w:t>للجهاله</w:t>
      </w:r>
      <w:proofErr w:type="spellEnd"/>
      <w:r>
        <w:rPr>
          <w:rFonts w:hint="cs"/>
          <w:rtl/>
        </w:rPr>
        <w:t xml:space="preserve">، وقبولها بالحالة التي هي عليها وقت التعاقد. </w:t>
      </w:r>
    </w:p>
    <w:p w:rsidR="00F403DA" w:rsidRDefault="00F403DA">
      <w:pPr>
        <w:rPr>
          <w:rFonts w:hint="cs"/>
          <w:rtl/>
        </w:rPr>
      </w:pPr>
    </w:p>
    <w:p w:rsidR="00F403DA" w:rsidRDefault="00F403DA">
      <w:pPr>
        <w:rPr>
          <w:rFonts w:hint="cs"/>
          <w:rtl/>
        </w:rPr>
      </w:pPr>
    </w:p>
    <w:p w:rsidR="00F403DA" w:rsidRDefault="00F403DA">
      <w:pPr>
        <w:rPr>
          <w:rFonts w:hint="cs"/>
          <w:rtl/>
        </w:rPr>
      </w:pPr>
      <w:r>
        <w:rPr>
          <w:rFonts w:hint="cs"/>
          <w:rtl/>
        </w:rPr>
        <w:t>البند السادس: ضمان عدم التعرض</w:t>
      </w:r>
    </w:p>
    <w:p w:rsidR="00F403DA" w:rsidRDefault="00F403DA">
      <w:pPr>
        <w:rPr>
          <w:rFonts w:hint="cs"/>
          <w:rtl/>
        </w:rPr>
      </w:pPr>
    </w:p>
    <w:p w:rsidR="00F403DA" w:rsidRDefault="00F403DA">
      <w:pPr>
        <w:rPr>
          <w:rFonts w:hint="cs"/>
          <w:rtl/>
        </w:rPr>
      </w:pPr>
      <w:r>
        <w:rPr>
          <w:rFonts w:hint="cs"/>
          <w:rtl/>
        </w:rPr>
        <w:t xml:space="preserve">يقوم الطرف الأول (البائع) </w:t>
      </w:r>
      <w:proofErr w:type="spellStart"/>
      <w:r>
        <w:rPr>
          <w:rFonts w:hint="cs"/>
          <w:rtl/>
        </w:rPr>
        <w:t>بإلتزامه</w:t>
      </w:r>
      <w:proofErr w:type="spellEnd"/>
      <w:r>
        <w:rPr>
          <w:rFonts w:hint="cs"/>
          <w:rtl/>
        </w:rPr>
        <w:t xml:space="preserve"> ويقر بعدم التعرض للطرف الثاني(المشتري) منه أو من غيره، وعدم </w:t>
      </w:r>
      <w:proofErr w:type="spellStart"/>
      <w:r>
        <w:rPr>
          <w:rFonts w:hint="cs"/>
          <w:rtl/>
        </w:rPr>
        <w:t>الأقتراب</w:t>
      </w:r>
      <w:proofErr w:type="spellEnd"/>
      <w:r>
        <w:rPr>
          <w:rFonts w:hint="cs"/>
          <w:rtl/>
        </w:rPr>
        <w:t xml:space="preserve"> من ملكيته وحيازته للشقة المباعة وذلك من تاريخ بدأ سداد كامل الثمن الموجود في العقد. </w:t>
      </w:r>
    </w:p>
    <w:p w:rsidR="00F403DA" w:rsidRDefault="00F403DA">
      <w:pPr>
        <w:rPr>
          <w:rFonts w:hint="cs"/>
          <w:rtl/>
        </w:rPr>
      </w:pPr>
    </w:p>
    <w:p w:rsidR="00F403DA" w:rsidRDefault="00F403DA">
      <w:pPr>
        <w:rPr>
          <w:rFonts w:hint="cs"/>
          <w:rtl/>
        </w:rPr>
      </w:pPr>
    </w:p>
    <w:p w:rsidR="00F403DA" w:rsidRDefault="00F403DA">
      <w:pPr>
        <w:rPr>
          <w:rFonts w:hint="cs"/>
          <w:rtl/>
        </w:rPr>
      </w:pPr>
      <w:r>
        <w:rPr>
          <w:rFonts w:hint="cs"/>
          <w:rtl/>
        </w:rPr>
        <w:t xml:space="preserve">البند السابع: </w:t>
      </w:r>
      <w:proofErr w:type="spellStart"/>
      <w:r>
        <w:rPr>
          <w:rFonts w:hint="cs"/>
          <w:rtl/>
        </w:rPr>
        <w:t>إلتزام</w:t>
      </w:r>
      <w:proofErr w:type="spellEnd"/>
      <w:r>
        <w:rPr>
          <w:rFonts w:hint="cs"/>
          <w:rtl/>
        </w:rPr>
        <w:t xml:space="preserve"> الإقرار والتسجيل بصحة التوقيع </w:t>
      </w:r>
    </w:p>
    <w:p w:rsidR="00F403DA" w:rsidRDefault="00F403DA">
      <w:pPr>
        <w:rPr>
          <w:rFonts w:hint="cs"/>
          <w:rtl/>
        </w:rPr>
      </w:pPr>
    </w:p>
    <w:p w:rsidR="00F403DA" w:rsidRDefault="00F403DA">
      <w:pPr>
        <w:rPr>
          <w:rFonts w:hint="cs"/>
          <w:rtl/>
        </w:rPr>
      </w:pPr>
      <w:r>
        <w:rPr>
          <w:rFonts w:hint="cs"/>
          <w:rtl/>
        </w:rPr>
        <w:t xml:space="preserve">يجب على الطرف الأول (البائع) أن يقر </w:t>
      </w:r>
      <w:proofErr w:type="spellStart"/>
      <w:r>
        <w:rPr>
          <w:rFonts w:hint="cs"/>
          <w:rtl/>
        </w:rPr>
        <w:t>بإلتزامه</w:t>
      </w:r>
      <w:proofErr w:type="spellEnd"/>
      <w:r>
        <w:rPr>
          <w:rFonts w:hint="cs"/>
          <w:rtl/>
        </w:rPr>
        <w:t xml:space="preserve"> والحضور أمام المختصة للإقرار بنفاذ وصحة العقد وصحة توقيعه على هذا العقد، كما يجب عليه أن يقر بالحضور إلى مكتب الشهر العقاري ليتم إنهاء جميع الإجراءات لتسجيل الأرض المباعة لصالح الطرف الثاني (المشتري) ويتم التوقيع على العقد النهائي للبيع، وهذه المرحلة تتم بشخصه تحديداً أو بوكيل عنه يسمح له بذلك. </w:t>
      </w:r>
    </w:p>
    <w:p w:rsidR="00F403DA" w:rsidRDefault="00F403DA">
      <w:pPr>
        <w:rPr>
          <w:rFonts w:hint="cs"/>
          <w:rtl/>
        </w:rPr>
      </w:pPr>
    </w:p>
    <w:p w:rsidR="00F403DA" w:rsidRDefault="00F403DA">
      <w:pPr>
        <w:rPr>
          <w:rFonts w:hint="cs"/>
          <w:rtl/>
        </w:rPr>
      </w:pPr>
    </w:p>
    <w:p w:rsidR="00F403DA" w:rsidRDefault="00F403DA">
      <w:pPr>
        <w:rPr>
          <w:rFonts w:hint="cs"/>
          <w:rtl/>
        </w:rPr>
      </w:pPr>
      <w:r>
        <w:rPr>
          <w:rFonts w:hint="cs"/>
          <w:rtl/>
        </w:rPr>
        <w:t xml:space="preserve">البند </w:t>
      </w:r>
      <w:proofErr w:type="spellStart"/>
      <w:r>
        <w:rPr>
          <w:rFonts w:hint="cs"/>
          <w:rtl/>
        </w:rPr>
        <w:t>الثامن:الإختصاص</w:t>
      </w:r>
      <w:proofErr w:type="spellEnd"/>
      <w:r>
        <w:rPr>
          <w:rFonts w:hint="cs"/>
          <w:rtl/>
        </w:rPr>
        <w:t xml:space="preserve"> القضائي </w:t>
      </w:r>
    </w:p>
    <w:p w:rsidR="00F403DA" w:rsidRDefault="00F403DA">
      <w:pPr>
        <w:rPr>
          <w:rFonts w:hint="cs"/>
          <w:rtl/>
        </w:rPr>
      </w:pPr>
    </w:p>
    <w:p w:rsidR="00F403DA" w:rsidRDefault="00F403DA">
      <w:pPr>
        <w:rPr>
          <w:rFonts w:hint="cs"/>
          <w:rtl/>
        </w:rPr>
      </w:pPr>
      <w:r>
        <w:rPr>
          <w:rFonts w:hint="cs"/>
          <w:rtl/>
        </w:rPr>
        <w:t xml:space="preserve">تختص محاكم……………، بحل أي نزاع أو سوء تفاهم ينشأ حول تطبيق أو تفسير بنود هذا العقد. </w:t>
      </w:r>
    </w:p>
    <w:p w:rsidR="00F403DA" w:rsidRDefault="00F403DA">
      <w:pPr>
        <w:rPr>
          <w:rFonts w:hint="cs"/>
          <w:rtl/>
        </w:rPr>
      </w:pPr>
    </w:p>
    <w:p w:rsidR="00F403DA" w:rsidRDefault="00F403DA">
      <w:pPr>
        <w:rPr>
          <w:rFonts w:hint="cs"/>
          <w:rtl/>
        </w:rPr>
      </w:pPr>
      <w:r>
        <w:rPr>
          <w:rFonts w:hint="cs"/>
          <w:rtl/>
        </w:rPr>
        <w:t>البند التاسع: عدد نسخ العقد</w:t>
      </w:r>
    </w:p>
    <w:p w:rsidR="00F403DA" w:rsidRDefault="00F403DA">
      <w:pPr>
        <w:rPr>
          <w:rFonts w:hint="cs"/>
          <w:rtl/>
        </w:rPr>
      </w:pPr>
    </w:p>
    <w:p w:rsidR="00F403DA" w:rsidRDefault="00F403DA">
      <w:pPr>
        <w:rPr>
          <w:rFonts w:hint="cs"/>
          <w:rtl/>
        </w:rPr>
      </w:pPr>
      <w:r>
        <w:rPr>
          <w:rFonts w:hint="cs"/>
          <w:rtl/>
        </w:rPr>
        <w:t xml:space="preserve">يتم تحرير هذا العقد بأربع نسخ حيث يحصل كل طرف على نسختين ليتمكنوا من العمل على موجبها عند اللزوم. </w:t>
      </w:r>
    </w:p>
    <w:p w:rsidR="00F403DA" w:rsidRDefault="00F403DA">
      <w:pPr>
        <w:rPr>
          <w:rFonts w:hint="cs"/>
          <w:rtl/>
        </w:rPr>
      </w:pPr>
    </w:p>
    <w:p w:rsidR="00F403DA" w:rsidRDefault="00F403DA">
      <w:pPr>
        <w:rPr>
          <w:rFonts w:hint="cs"/>
          <w:rtl/>
        </w:rPr>
      </w:pPr>
      <w:r>
        <w:rPr>
          <w:rFonts w:hint="cs"/>
          <w:rtl/>
        </w:rPr>
        <w:t xml:space="preserve">                  البائع.                 المشتري</w:t>
      </w:r>
    </w:p>
    <w:p w:rsidR="00F403DA" w:rsidRDefault="00F403DA">
      <w:pPr>
        <w:rPr>
          <w:rFonts w:hint="cs"/>
          <w:rtl/>
        </w:rPr>
      </w:pPr>
      <w:r>
        <w:rPr>
          <w:rFonts w:hint="cs"/>
          <w:rtl/>
        </w:rPr>
        <w:t>الاسم</w:t>
      </w:r>
    </w:p>
    <w:p w:rsidR="00F403DA" w:rsidRDefault="00F403DA">
      <w:pPr>
        <w:rPr>
          <w:rFonts w:hint="cs"/>
          <w:rtl/>
        </w:rPr>
      </w:pPr>
      <w:r>
        <w:rPr>
          <w:rFonts w:hint="cs"/>
          <w:rtl/>
        </w:rPr>
        <w:t>التوقيع</w:t>
      </w:r>
    </w:p>
    <w:p w:rsidR="00F403DA" w:rsidRDefault="00F403DA">
      <w:pPr>
        <w:rPr>
          <w:rFonts w:hint="cs"/>
          <w:rtl/>
        </w:rPr>
      </w:pPr>
    </w:p>
    <w:p w:rsidR="00F403DA" w:rsidRDefault="00F403DA">
      <w:pPr>
        <w:rPr>
          <w:rFonts w:hint="cs"/>
          <w:rtl/>
        </w:rPr>
      </w:pPr>
      <w:r>
        <w:rPr>
          <w:rFonts w:hint="cs"/>
          <w:rtl/>
        </w:rPr>
        <w:t xml:space="preserve">               الشاهد 1                  الشاهد 2</w:t>
      </w:r>
    </w:p>
    <w:p w:rsidR="00F403DA" w:rsidRDefault="00F403DA">
      <w:pPr>
        <w:rPr>
          <w:rFonts w:hint="cs"/>
          <w:rtl/>
        </w:rPr>
      </w:pPr>
      <w:r>
        <w:rPr>
          <w:rFonts w:hint="cs"/>
          <w:rtl/>
        </w:rPr>
        <w:t>الاسم</w:t>
      </w:r>
    </w:p>
    <w:p w:rsidR="00F403DA" w:rsidRDefault="00F403DA">
      <w:r>
        <w:rPr>
          <w:rFonts w:hint="cs"/>
          <w:rtl/>
        </w:rPr>
        <w:t>التوقيع</w:t>
      </w:r>
    </w:p>
    <w:sectPr w:rsidR="00F403DA" w:rsidSect="008D550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DA"/>
    <w:rsid w:val="008D550C"/>
    <w:rsid w:val="00ED74CF"/>
    <w:rsid w:val="00F40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9C8D05E"/>
  <w15:chartTrackingRefBased/>
  <w15:docId w15:val="{ACF25C0B-5484-BD49-BBFE-12A91DFF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ED74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74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2022-07-26T14:25:00Z</dcterms:created>
  <dcterms:modified xsi:type="dcterms:W3CDTF">2022-07-26T14:25:00Z</dcterms:modified>
</cp:coreProperties>
</file>